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F0A4" w14:textId="77777777" w:rsidR="00BD7829" w:rsidRPr="00FF00AF" w:rsidRDefault="00BD7829" w:rsidP="00BD7829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="Open Sans"/>
          <w:color w:val="333E55"/>
          <w:kern w:val="0"/>
          <w:sz w:val="23"/>
          <w:szCs w:val="23"/>
          <w:lang w:eastAsia="hu-HU"/>
          <w14:ligatures w14:val="none"/>
        </w:rPr>
      </w:pPr>
      <w:r w:rsidRPr="00FF00AF">
        <w:rPr>
          <w:rFonts w:eastAsia="Times New Roman" w:cs="Open Sans"/>
          <w:color w:val="333E55"/>
          <w:kern w:val="0"/>
          <w:sz w:val="23"/>
          <w:szCs w:val="23"/>
          <w:lang w:eastAsia="hu-HU"/>
          <w14:ligatures w14:val="none"/>
        </w:rPr>
        <w:t>4. melléklet a 9/2017. (XII. 29.) sz. önkormányzati rendelethez</w:t>
      </w:r>
    </w:p>
    <w:p w14:paraId="24909D23" w14:textId="77777777" w:rsidR="00BD7829" w:rsidRPr="00FF00AF" w:rsidRDefault="00BD7829" w:rsidP="00BD7829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eastAsia="Times New Roman" w:cs="Open Sans"/>
          <w:color w:val="333E55"/>
          <w:kern w:val="0"/>
          <w:sz w:val="23"/>
          <w:szCs w:val="23"/>
          <w:lang w:eastAsia="hu-HU"/>
          <w14:ligatures w14:val="none"/>
        </w:rPr>
      </w:pPr>
      <w:r w:rsidRPr="00FF00AF">
        <w:rPr>
          <w:rFonts w:eastAsia="Times New Roman" w:cs="Open Sans"/>
          <w:b/>
          <w:bCs/>
          <w:color w:val="333E55"/>
          <w:kern w:val="0"/>
          <w:sz w:val="23"/>
          <w:szCs w:val="23"/>
          <w:lang w:eastAsia="hu-HU"/>
          <w14:ligatures w14:val="none"/>
        </w:rPr>
        <w:t>Kérelem-minta településképi véleményezési/bejelentési eljáráshoz</w:t>
      </w:r>
    </w:p>
    <w:tbl>
      <w:tblPr>
        <w:tblW w:w="17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20"/>
        <w:gridCol w:w="9499"/>
        <w:gridCol w:w="2426"/>
      </w:tblGrid>
      <w:tr w:rsidR="00BD7829" w:rsidRPr="00FF00AF" w14:paraId="493E4591" w14:textId="77777777" w:rsidTr="00FF00AF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7BCA6" w14:textId="6520D55D" w:rsidR="00BD7829" w:rsidRPr="00FF00AF" w:rsidRDefault="00BD7829" w:rsidP="007F7CAC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Kérelmező</w:t>
            </w:r>
            <w:r w:rsidR="007F7CAC"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 xml:space="preserve"> </w:t>
            </w:r>
            <w:r w:rsidR="007F7CAC"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br/>
            </w: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(építtető)</w:t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CE448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neve:</w:t>
            </w:r>
          </w:p>
        </w:tc>
      </w:tr>
      <w:tr w:rsidR="00BD7829" w:rsidRPr="00FF00AF" w14:paraId="41B2F31E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FBA58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CA6AD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értesítési címe:</w:t>
            </w:r>
          </w:p>
        </w:tc>
      </w:tr>
      <w:tr w:rsidR="00BD7829" w:rsidRPr="00FF00AF" w14:paraId="0E59C834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5AF8D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C6C0C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telefon száma:</w:t>
            </w:r>
          </w:p>
        </w:tc>
      </w:tr>
      <w:tr w:rsidR="00BD7829" w:rsidRPr="00FF00AF" w14:paraId="323EC83D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21D14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245DB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e-mail címe:</w:t>
            </w:r>
          </w:p>
        </w:tc>
      </w:tr>
      <w:tr w:rsidR="00BD7829" w:rsidRPr="00FF00AF" w14:paraId="6DC219A0" w14:textId="77777777" w:rsidTr="00FF0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4924B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D21AF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2CD5C67C" w14:textId="77777777" w:rsidTr="00FF00AF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E1446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Felelős tervező</w:t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5C1AB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neve:</w:t>
            </w:r>
          </w:p>
          <w:p w14:paraId="163C92BB" w14:textId="77777777" w:rsidR="00FF6203" w:rsidRPr="00FF00AF" w:rsidRDefault="00FF6203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39C7ECF7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C3F84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D74D5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tervezési jogosultságának száma:</w:t>
            </w:r>
          </w:p>
        </w:tc>
      </w:tr>
      <w:tr w:rsidR="00BD7829" w:rsidRPr="00FF00AF" w14:paraId="235833D6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A948D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1B060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értesítési címe:</w:t>
            </w:r>
          </w:p>
        </w:tc>
      </w:tr>
      <w:tr w:rsidR="00BD7829" w:rsidRPr="00FF00AF" w14:paraId="6E88AA37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94E05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2CEEA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telefon száma:</w:t>
            </w:r>
          </w:p>
        </w:tc>
      </w:tr>
      <w:tr w:rsidR="00BD7829" w:rsidRPr="00FF00AF" w14:paraId="1056EA9B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6FD90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A4146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e-mail címe</w:t>
            </w:r>
          </w:p>
        </w:tc>
      </w:tr>
      <w:tr w:rsidR="00BD7829" w:rsidRPr="00FF00AF" w14:paraId="7E207ECA" w14:textId="77777777" w:rsidTr="00FF0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2FD6B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0EC27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4932DECD" w14:textId="77777777" w:rsidTr="00FF00AF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CF76E" w14:textId="6748B0C9" w:rsidR="00BD7829" w:rsidRPr="00FF00AF" w:rsidRDefault="00BD7829" w:rsidP="00FF00AF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 xml:space="preserve">A véleményezésre/bejelentésre </w:t>
            </w:r>
            <w:r w:rsid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br/>
            </w: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kért tevékenység</w:t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D0E1A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helye, címe:</w:t>
            </w:r>
          </w:p>
        </w:tc>
      </w:tr>
      <w:tr w:rsidR="00BD7829" w:rsidRPr="00FF00AF" w14:paraId="54D337C7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A32C4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A704F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az érintett telek helyrajzi száma:</w:t>
            </w:r>
          </w:p>
        </w:tc>
      </w:tr>
      <w:tr w:rsidR="00BD7829" w:rsidRPr="00FF00AF" w14:paraId="294D7FFE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FA628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636B4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az érintett telek területe:</w:t>
            </w:r>
          </w:p>
        </w:tc>
      </w:tr>
      <w:tr w:rsidR="00BD7829" w:rsidRPr="00FF00AF" w14:paraId="468141B3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3FCA1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F7FA8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az érintett telek jelenlegi beépítettsége:</w:t>
            </w:r>
          </w:p>
        </w:tc>
      </w:tr>
      <w:tr w:rsidR="00BD7829" w:rsidRPr="00FF00AF" w14:paraId="07E97013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238A1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2B4D3" w14:textId="77777777" w:rsidR="000472D4" w:rsidRPr="00FF00AF" w:rsidRDefault="000472D4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  <w:p w14:paraId="21037911" w14:textId="616AF288" w:rsidR="00BD7829" w:rsidRPr="00FF00AF" w:rsidRDefault="000472D4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 xml:space="preserve"> </w:t>
            </w:r>
            <w:r w:rsidR="00BD7829"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tárgya, rövid leírása:</w:t>
            </w:r>
          </w:p>
          <w:p w14:paraId="064103DD" w14:textId="77777777" w:rsidR="00FF6203" w:rsidRPr="00FF00AF" w:rsidRDefault="00FF6203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  <w:p w14:paraId="7A180E4C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0409581A" w14:textId="77777777" w:rsidTr="00FF00AF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D4320" w14:textId="77777777" w:rsidR="00BD7829" w:rsidRPr="00FF00AF" w:rsidRDefault="00BD7829" w:rsidP="00BD7829">
            <w:pPr>
              <w:spacing w:after="0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4DB45" w14:textId="089F1678" w:rsidR="00BD7829" w:rsidRPr="00FF00AF" w:rsidRDefault="000472D4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 xml:space="preserve"> </w:t>
            </w:r>
            <w:r w:rsidR="00BD7829"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rendeltetésének meghatározása:</w:t>
            </w:r>
          </w:p>
          <w:p w14:paraId="4D9263BE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5BDADB84" w14:textId="77777777" w:rsidTr="00FF0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59C62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ÉTDR azonosító</w:t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D4B9F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1C447E2B" w14:textId="77777777" w:rsidTr="00FF0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43F1A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Előzmények</w:t>
            </w:r>
          </w:p>
          <w:p w14:paraId="6795B4B7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(tervtanácsi, egyéb)</w:t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2BC73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1593F0F1" w14:textId="77777777" w:rsidTr="00FF0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8EACD" w14:textId="6F7F6623" w:rsidR="00BD7829" w:rsidRPr="00FF00AF" w:rsidRDefault="003E2120" w:rsidP="003E2120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br/>
            </w:r>
            <w:r w:rsidR="00BD7829"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Szerzői jog</w:t>
            </w:r>
            <w:r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br/>
            </w:r>
          </w:p>
        </w:tc>
        <w:tc>
          <w:tcPr>
            <w:tcW w:w="1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47046" w14:textId="77777777" w:rsidR="00BD7829" w:rsidRPr="00FF00AF" w:rsidRDefault="00BD7829" w:rsidP="003E2120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Érinti/Nem érinti, ha igen, a korábbi tervező neve:</w:t>
            </w:r>
          </w:p>
        </w:tc>
      </w:tr>
      <w:tr w:rsidR="00BD7829" w:rsidRPr="00FF00AF" w14:paraId="4AC8EB86" w14:textId="77777777" w:rsidTr="00BF35AB">
        <w:tc>
          <w:tcPr>
            <w:tcW w:w="17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D45F4" w14:textId="77777777" w:rsidR="00BD7829" w:rsidRPr="00FF00AF" w:rsidRDefault="000472D4" w:rsidP="000472D4">
            <w:pPr>
              <w:spacing w:before="100" w:beforeAutospacing="1" w:after="100" w:afterAutospacing="1" w:line="240" w:lineRule="auto"/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 tervezett létesítmény adatai</w:t>
            </w:r>
          </w:p>
          <w:p w14:paraId="77EFEFA1" w14:textId="3CC2263F" w:rsidR="000472D4" w:rsidRPr="00FF00AF" w:rsidRDefault="000472D4" w:rsidP="000472D4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666DF3BC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04D39" w14:textId="77777777" w:rsidR="00BD7829" w:rsidRPr="00FF00AF" w:rsidRDefault="00BD7829" w:rsidP="00C66B7C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 telek tervezett beépítésével kapcsolatos adatok</w:t>
            </w:r>
          </w:p>
        </w:tc>
        <w:tc>
          <w:tcPr>
            <w:tcW w:w="1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F3982" w14:textId="77777777" w:rsidR="00BD7829" w:rsidRPr="00FF00AF" w:rsidRDefault="00BD7829" w:rsidP="000472D4">
            <w:pPr>
              <w:spacing w:before="100" w:beforeAutospacing="1" w:after="100" w:afterAutospacing="1" w:line="240" w:lineRule="auto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b/>
                <w:bCs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Az építménnyel kapcsolatos adatok</w:t>
            </w:r>
          </w:p>
        </w:tc>
      </w:tr>
      <w:tr w:rsidR="00BD7829" w:rsidRPr="00FF00AF" w14:paraId="6229A05D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C6664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A beépítés módja: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0BDCD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E5983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Rendeltetési egységek száma: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9CA9C4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db</w:t>
            </w:r>
          </w:p>
        </w:tc>
      </w:tr>
      <w:tr w:rsidR="00BD7829" w:rsidRPr="00FF00AF" w14:paraId="48CF7370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9F9A8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Beépítettsége: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B9520" w14:textId="32E97A38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4A019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Épületmagasság: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ED71F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m</w:t>
            </w:r>
          </w:p>
        </w:tc>
      </w:tr>
      <w:tr w:rsidR="00BD7829" w:rsidRPr="00FF00AF" w14:paraId="2445DB5B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C6BD9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Zöldfelületi fedettség: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24DB4" w14:textId="420290A2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BE57C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Utcai homlokzatmagasság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F7985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m</w:t>
            </w:r>
          </w:p>
        </w:tc>
      </w:tr>
      <w:tr w:rsidR="00BD7829" w:rsidRPr="00FF00AF" w14:paraId="68427511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CE53D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Előkert mérete: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30AF5" w14:textId="77737778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F842E0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Tetőidom hajlásszöge: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A7E77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55178EAB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20536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Hátsókert mérete: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EC201" w14:textId="23BB2C3C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594F4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Gépkocsi elhelyezés módja: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02064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  <w:tr w:rsidR="00BD7829" w:rsidRPr="00FF00AF" w14:paraId="15B5655F" w14:textId="77777777" w:rsidTr="00FB4981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91702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Oldalkertek mérete: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455E2" w14:textId="00B17531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F94BE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both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Gépkocsi parkoló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A2E77" w14:textId="77777777" w:rsidR="00BD7829" w:rsidRPr="00FF00AF" w:rsidRDefault="00BD7829" w:rsidP="00BD7829">
            <w:pPr>
              <w:spacing w:before="100" w:beforeAutospacing="1" w:after="100" w:afterAutospacing="1" w:line="240" w:lineRule="auto"/>
              <w:jc w:val="right"/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</w:pPr>
            <w:r w:rsidRPr="00FF00AF">
              <w:rPr>
                <w:rFonts w:eastAsia="Times New Roman" w:cs="Open Sans"/>
                <w:color w:val="333E55"/>
                <w:kern w:val="0"/>
                <w:sz w:val="22"/>
                <w:szCs w:val="22"/>
                <w:lang w:eastAsia="hu-HU"/>
                <w14:ligatures w14:val="none"/>
              </w:rPr>
              <w:t>db</w:t>
            </w:r>
          </w:p>
        </w:tc>
      </w:tr>
    </w:tbl>
    <w:p w14:paraId="3449BF5E" w14:textId="63CE2CBB" w:rsidR="000472D4" w:rsidRPr="00FF00AF" w:rsidRDefault="000472D4" w:rsidP="00BD782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</w:pPr>
      <w:r w:rsidRPr="00FF00AF"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  <w:t>Dátum:</w:t>
      </w:r>
    </w:p>
    <w:p w14:paraId="79E3163F" w14:textId="77777777" w:rsidR="000472D4" w:rsidRPr="00FF00AF" w:rsidRDefault="000472D4" w:rsidP="00BD782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</w:pPr>
    </w:p>
    <w:p w14:paraId="60AABDCB" w14:textId="3F99B6C9" w:rsidR="00C3035A" w:rsidRPr="00FF00AF" w:rsidRDefault="00BD7829" w:rsidP="000472D4">
      <w:pPr>
        <w:shd w:val="clear" w:color="auto" w:fill="FFFFFF"/>
        <w:spacing w:before="100" w:beforeAutospacing="1" w:after="100" w:afterAutospacing="1" w:line="240" w:lineRule="auto"/>
        <w:ind w:left="5387" w:hanging="425"/>
      </w:pPr>
      <w:proofErr w:type="gramStart"/>
      <w:r w:rsidRPr="00FF00AF"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  <w:t>…….</w:t>
      </w:r>
      <w:proofErr w:type="gramEnd"/>
      <w:r w:rsidRPr="00FF00AF"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  <w:t>.…………..……………………..</w:t>
      </w:r>
      <w:r w:rsidR="000472D4" w:rsidRPr="00FF00AF"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  <w:br/>
      </w:r>
      <w:r w:rsidRPr="00FF00AF">
        <w:rPr>
          <w:rFonts w:eastAsia="Times New Roman" w:cs="Open Sans"/>
          <w:color w:val="333E55"/>
          <w:kern w:val="0"/>
          <w:sz w:val="22"/>
          <w:szCs w:val="22"/>
          <w:lang w:eastAsia="hu-HU"/>
          <w14:ligatures w14:val="none"/>
        </w:rPr>
        <w:t>Kérelmező aláírása</w:t>
      </w:r>
    </w:p>
    <w:sectPr w:rsidR="00C3035A" w:rsidRPr="00FF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9"/>
    <w:rsid w:val="000472D4"/>
    <w:rsid w:val="00090837"/>
    <w:rsid w:val="002E2A70"/>
    <w:rsid w:val="003E2120"/>
    <w:rsid w:val="004F3298"/>
    <w:rsid w:val="00523CFB"/>
    <w:rsid w:val="007F7CAC"/>
    <w:rsid w:val="008A5A44"/>
    <w:rsid w:val="00BD7829"/>
    <w:rsid w:val="00BF35AB"/>
    <w:rsid w:val="00C3035A"/>
    <w:rsid w:val="00C66B7C"/>
    <w:rsid w:val="00FB4981"/>
    <w:rsid w:val="00FF00AF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1B18"/>
  <w15:chartTrackingRefBased/>
  <w15:docId w15:val="{A35B25DE-2848-4AE1-8AFE-54568DE6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D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782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782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78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78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78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78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D782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78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D782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782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7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Frank</dc:creator>
  <cp:keywords/>
  <dc:description/>
  <cp:lastModifiedBy>István Frank</cp:lastModifiedBy>
  <cp:revision>10</cp:revision>
  <dcterms:created xsi:type="dcterms:W3CDTF">2025-03-05T14:07:00Z</dcterms:created>
  <dcterms:modified xsi:type="dcterms:W3CDTF">2025-03-10T06:31:00Z</dcterms:modified>
</cp:coreProperties>
</file>